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0037" w14:textId="5D422C6B" w:rsidR="003E5777" w:rsidRDefault="006403A2" w:rsidP="003E5777">
      <w:pPr>
        <w:jc w:val="center"/>
        <w:rPr>
          <w:b/>
          <w:bCs/>
          <w:noProof/>
          <w:color w:val="FF0000"/>
          <w:sz w:val="32"/>
          <w:szCs w:val="36"/>
        </w:rPr>
      </w:pPr>
      <w:r w:rsidRPr="00D505E7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1ABB83" wp14:editId="65188433">
            <wp:simplePos x="0" y="0"/>
            <wp:positionH relativeFrom="column">
              <wp:posOffset>2533650</wp:posOffset>
            </wp:positionH>
            <wp:positionV relativeFrom="paragraph">
              <wp:posOffset>-194310</wp:posOffset>
            </wp:positionV>
            <wp:extent cx="923925" cy="914400"/>
            <wp:effectExtent l="0" t="0" r="9525" b="0"/>
            <wp:wrapNone/>
            <wp:docPr id="17" name="รูปภาพ 17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57E8" w14:textId="3D3D33E4" w:rsidR="006403A2" w:rsidRPr="00E50CF0" w:rsidRDefault="006403A2" w:rsidP="003E5777">
      <w:pPr>
        <w:jc w:val="center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</w:pPr>
    </w:p>
    <w:p w14:paraId="190CB238" w14:textId="512B2060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ประกาศสถานีตำรวจภูธรลำปาว</w:t>
      </w:r>
    </w:p>
    <w:p w14:paraId="701C535B" w14:textId="1824FD43" w:rsidR="006403A2" w:rsidRPr="00E50CF0" w:rsidRDefault="00E50CF0" w:rsidP="00E50CF0">
      <w:pPr>
        <w:spacing w:after="0"/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เรื่อง ประกาศผู้ชนะการเสนอราคา การจัดซื้อวัสดุน้ำมันเชื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้อเพลิง ของสถานีตำรวจภูธร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ลำปาว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62557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มกราคม</w:t>
      </w:r>
      <w:r w:rsidR="003D3287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</w:t>
      </w:r>
      <w:r w:rsidR="0062557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256</w:t>
      </w:r>
      <w:r w:rsidR="00193B62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6403A2" w:rsidRPr="00E50CF0">
        <w:rPr>
          <w:rFonts w:ascii="TH SarabunIT๙" w:eastAsia="Cordia New" w:hAnsi="TH SarabunIT๙" w:cs="TH SarabunIT๙"/>
          <w:sz w:val="32"/>
          <w:szCs w:val="32"/>
          <w:cs/>
        </w:rPr>
        <w:t>วิธีเฉพาะเจาะจง</w:t>
      </w:r>
    </w:p>
    <w:p w14:paraId="09B6CF23" w14:textId="081C9277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*****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*************************</w:t>
      </w:r>
    </w:p>
    <w:p w14:paraId="58AEEDA8" w14:textId="4F5441B1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ตามที่สถานีตำรวจภูธรลำปาวมีโครงการจัดซื้อวัสด</w:t>
      </w:r>
      <w:r w:rsidR="00E50CF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ุ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น้ำมันเชื้อเพลิง ของสถานีตำรวจภูธร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ลำปาว</w:t>
      </w:r>
    </w:p>
    <w:p w14:paraId="49E01D2C" w14:textId="1D9B606C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62557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</w:t>
      </w:r>
      <w:r w:rsidR="0062557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2568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โดยวิธีเฉพาะเจาะจง นั้น</w:t>
      </w:r>
    </w:p>
    <w:p w14:paraId="708B4F76" w14:textId="7A5075B2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การจัดซื้อน้ำมันเชื้อเพลิง ของสถานีตำรวจภูธรลำปาว</w:t>
      </w:r>
      <w:r w:rsidR="00AE1FD9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จำนวน ๑ งวด ผู้ที่ได้รับคัดเลือกได้แก่</w:t>
      </w:r>
    </w:p>
    <w:p w14:paraId="73DA67C0" w14:textId="6154846E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ห้างหุ้นส่วนจำกัด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ณัฐวุฒิบริการ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โดยเสนอราคาน้ำมันเชื้อเพลิง เป็นเงินทั้งสิ้น จำนวน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60</w:t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000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หกหมื่น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ค่าใช้จ่ายอื่น ๆ ทั้งปวง</w:t>
      </w:r>
    </w:p>
    <w:p w14:paraId="045CE418" w14:textId="7371D1D2" w:rsidR="006403A2" w:rsidRPr="00D505E7" w:rsidRDefault="006403A2" w:rsidP="00E50CF0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AA71361" w14:textId="5D1C05E2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ประกาศ   ณ  วันที่    </w:t>
      </w:r>
      <w:r w:rsidR="00E50CF0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62557A"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="0062557A">
        <w:rPr>
          <w:rFonts w:ascii="TH SarabunIT๙" w:eastAsia="Cordia New" w:hAnsi="TH SarabunIT๙" w:cs="TH SarabunIT๙"/>
          <w:sz w:val="32"/>
          <w:szCs w:val="32"/>
          <w:cs/>
        </w:rPr>
        <w:t xml:space="preserve">   พ.ศ.  </w:t>
      </w:r>
      <w:r w:rsidR="0062557A">
        <w:rPr>
          <w:rFonts w:ascii="TH SarabunIT๙" w:eastAsia="Cordia New" w:hAnsi="TH SarabunIT๙" w:cs="TH SarabunIT๙" w:hint="cs"/>
          <w:sz w:val="32"/>
          <w:szCs w:val="32"/>
          <w:cs/>
        </w:rPr>
        <w:t>256</w:t>
      </w:r>
      <w:r w:rsidR="00193B6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769F65F3" w14:textId="594CF56B" w:rsidR="006403A2" w:rsidRPr="00D505E7" w:rsidRDefault="00505DF0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B5FAAFD" wp14:editId="00D6C846">
            <wp:simplePos x="0" y="0"/>
            <wp:positionH relativeFrom="column">
              <wp:posOffset>3566160</wp:posOffset>
            </wp:positionH>
            <wp:positionV relativeFrom="paragraph">
              <wp:posOffset>100330</wp:posOffset>
            </wp:positionV>
            <wp:extent cx="1687790" cy="568187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220" cy="570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702E7" w14:textId="77777777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9D739D9" w14:textId="28F53F28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พันตำรวจโท</w:t>
      </w:r>
    </w:p>
    <w:p w14:paraId="50D3232E" w14:textId="25230E24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93B62">
        <w:rPr>
          <w:rFonts w:ascii="TH SarabunIT๙" w:eastAsia="Cordia New" w:hAnsi="TH SarabunIT๙" w:cs="TH SarabunIT๙"/>
          <w:sz w:val="32"/>
          <w:szCs w:val="32"/>
          <w:cs/>
        </w:rPr>
        <w:t>ณัฐพงศ์  บึงบัว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4EF98489" w14:textId="4E9BD173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80931">
        <w:rPr>
          <w:rFonts w:ascii="TH SarabunIT๙" w:eastAsia="Cordia New" w:hAnsi="TH SarabunIT๙" w:cs="TH SarabunIT๙"/>
          <w:sz w:val="32"/>
          <w:szCs w:val="32"/>
          <w:cs/>
        </w:rPr>
        <w:t>สารวัตรสถานีตำรวจภูธรลำปาว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</w:p>
    <w:p w14:paraId="555E5A07" w14:textId="1499548A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sectPr w:rsidR="006403A2" w:rsidSect="003E57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22"/>
    <w:rsid w:val="00020CAE"/>
    <w:rsid w:val="00063A6C"/>
    <w:rsid w:val="00193B62"/>
    <w:rsid w:val="003D3287"/>
    <w:rsid w:val="003E5777"/>
    <w:rsid w:val="00505DF0"/>
    <w:rsid w:val="005721D1"/>
    <w:rsid w:val="005B71AB"/>
    <w:rsid w:val="0061281D"/>
    <w:rsid w:val="0062557A"/>
    <w:rsid w:val="006403A2"/>
    <w:rsid w:val="00AE1FD9"/>
    <w:rsid w:val="00BF6F22"/>
    <w:rsid w:val="00C05DCB"/>
    <w:rsid w:val="00E02DDA"/>
    <w:rsid w:val="00E5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347D"/>
  <w15:docId w15:val="{AA83E484-2EFD-412D-B876-412A79D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777"/>
    <w:pPr>
      <w:spacing w:line="240" w:lineRule="auto"/>
    </w:pPr>
    <w:rPr>
      <w:rFonts w:eastAsiaTheme="minorEastAsia" w:cs="Cordia New"/>
      <w:kern w:val="2"/>
      <w:sz w:val="24"/>
      <w:szCs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F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F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6F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6F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6F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6F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F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F6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6F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6F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6F2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F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22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BF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2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50CF0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AE1FD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E1FD9"/>
    <w:rPr>
      <w:rFonts w:ascii="Tahoma" w:eastAsiaTheme="minorEastAsia" w:hAnsi="Tahoma" w:cs="Angsana New"/>
      <w:kern w:val="2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2025-04-08T08:06:00Z</dcterms:created>
  <dcterms:modified xsi:type="dcterms:W3CDTF">2026-04-28T04:55:00Z</dcterms:modified>
</cp:coreProperties>
</file>